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D9090A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01.10</w:t>
      </w:r>
      <w:r w:rsidR="00F95A45">
        <w:rPr>
          <w:rFonts w:ascii="Times New Roman" w:hAnsi="Times New Roman" w:cs="Times New Roman"/>
          <w:sz w:val="28"/>
          <w:szCs w:val="28"/>
        </w:rPr>
        <w:t>.2019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D9090A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по состоянию на 01.10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95A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64135E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64135E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2 959,9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64135E" w:rsidP="002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1 916,3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FF5C5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9212B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9090A">
        <w:rPr>
          <w:rFonts w:ascii="Times New Roman" w:hAnsi="Times New Roman" w:cs="Times New Roman"/>
          <w:sz w:val="28"/>
          <w:szCs w:val="28"/>
        </w:rPr>
        <w:t>И.В. Миронов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227CF8"/>
    <w:rsid w:val="004A25CC"/>
    <w:rsid w:val="00514769"/>
    <w:rsid w:val="005A5765"/>
    <w:rsid w:val="005A7FC9"/>
    <w:rsid w:val="005D0DCE"/>
    <w:rsid w:val="0064135E"/>
    <w:rsid w:val="00744604"/>
    <w:rsid w:val="008A779C"/>
    <w:rsid w:val="008B17F0"/>
    <w:rsid w:val="009212BF"/>
    <w:rsid w:val="00983870"/>
    <w:rsid w:val="00A978DA"/>
    <w:rsid w:val="00B302C5"/>
    <w:rsid w:val="00C27B4F"/>
    <w:rsid w:val="00D9090A"/>
    <w:rsid w:val="00E86981"/>
    <w:rsid w:val="00F95A45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28</cp:revision>
  <cp:lastPrinted>2019-10-17T13:05:00Z</cp:lastPrinted>
  <dcterms:created xsi:type="dcterms:W3CDTF">2015-07-31T10:28:00Z</dcterms:created>
  <dcterms:modified xsi:type="dcterms:W3CDTF">2019-10-17T13:05:00Z</dcterms:modified>
</cp:coreProperties>
</file>